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25" w:name="_GoBack"/>
      <w:bookmarkEnd w:id="25"/>
    </w:p>
    <w:p>
      <w:pPr>
        <w:ind w:firstLine="0" w:firstLineChars="0"/>
        <w:rPr>
          <w:b/>
          <w:bCs/>
          <w:sz w:val="28"/>
          <w:szCs w:val="28"/>
        </w:rPr>
      </w:pPr>
    </w:p>
    <w:p>
      <w:pPr>
        <w:ind w:firstLine="0" w:firstLineChars="0"/>
        <w:jc w:val="center"/>
        <w:rPr>
          <w:b/>
          <w:bCs/>
          <w:sz w:val="52"/>
          <w:szCs w:val="52"/>
        </w:rPr>
      </w:pPr>
    </w:p>
    <w:p>
      <w:pPr>
        <w:ind w:firstLine="0" w:firstLineChars="0"/>
        <w:jc w:val="center"/>
        <w:rPr>
          <w:b/>
          <w:bCs/>
          <w:sz w:val="52"/>
          <w:szCs w:val="52"/>
        </w:rPr>
      </w:pPr>
    </w:p>
    <w:p>
      <w:pPr>
        <w:ind w:firstLine="0" w:firstLineChars="0"/>
        <w:jc w:val="center"/>
        <w:rPr>
          <w:b/>
          <w:bCs/>
          <w:sz w:val="52"/>
          <w:szCs w:val="52"/>
        </w:rPr>
      </w:pPr>
    </w:p>
    <w:p>
      <w:pPr>
        <w:ind w:firstLine="0" w:firstLineChars="0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封面</w:t>
      </w:r>
    </w:p>
    <w:p>
      <w:pPr>
        <w:ind w:firstLine="0" w:firstLineChars="0"/>
        <w:jc w:val="center"/>
        <w:rPr>
          <w:b/>
          <w:bCs/>
          <w:sz w:val="52"/>
          <w:szCs w:val="52"/>
        </w:rPr>
      </w:pPr>
    </w:p>
    <w:p>
      <w:pPr>
        <w:ind w:firstLine="0" w:firstLineChars="0"/>
        <w:jc w:val="center"/>
        <w:rPr>
          <w:b/>
          <w:bCs/>
          <w:sz w:val="52"/>
          <w:szCs w:val="52"/>
        </w:rPr>
      </w:pPr>
    </w:p>
    <w:p>
      <w:pPr>
        <w:ind w:firstLine="0" w:firstLineChars="0"/>
        <w:jc w:val="center"/>
        <w:rPr>
          <w:b/>
          <w:bCs/>
          <w:sz w:val="52"/>
          <w:szCs w:val="52"/>
        </w:rPr>
      </w:pPr>
    </w:p>
    <w:p>
      <w:pPr>
        <w:ind w:firstLine="0" w:firstLineChars="0"/>
        <w:jc w:val="center"/>
        <w:rPr>
          <w:b/>
          <w:bCs/>
          <w:sz w:val="52"/>
          <w:szCs w:val="52"/>
        </w:rPr>
      </w:pPr>
    </w:p>
    <w:p>
      <w:pPr>
        <w:ind w:firstLine="0" w:firstLineChars="0"/>
        <w:jc w:val="center"/>
        <w:rPr>
          <w:b/>
          <w:bCs/>
          <w:sz w:val="52"/>
          <w:szCs w:val="52"/>
        </w:rPr>
      </w:pPr>
    </w:p>
    <w:p>
      <w:pPr>
        <w:ind w:firstLine="0" w:firstLineChars="0"/>
        <w:jc w:val="center"/>
        <w:rPr>
          <w:b/>
          <w:bCs/>
          <w:sz w:val="52"/>
          <w:szCs w:val="52"/>
        </w:rPr>
      </w:pPr>
    </w:p>
    <w:p>
      <w:pPr>
        <w:ind w:firstLine="0" w:firstLineChars="0"/>
        <w:jc w:val="center"/>
        <w:rPr>
          <w:b/>
          <w:bCs/>
          <w:sz w:val="52"/>
          <w:szCs w:val="52"/>
        </w:rPr>
      </w:pPr>
    </w:p>
    <w:p>
      <w:pPr>
        <w:ind w:firstLine="0" w:firstLineChars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公司名称</w:t>
      </w:r>
    </w:p>
    <w:p>
      <w:pPr>
        <w:ind w:firstLine="0" w:firstLineChars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2020-01-01</w:t>
      </w:r>
    </w:p>
    <w:p>
      <w:pPr>
        <w:ind w:firstLine="0" w:firstLineChars="0"/>
        <w:jc w:val="center"/>
        <w:rPr>
          <w:b/>
          <w:bCs/>
          <w:sz w:val="32"/>
          <w:szCs w:val="32"/>
        </w:rPr>
      </w:pPr>
    </w:p>
    <w:p>
      <w:pPr>
        <w:ind w:firstLine="0" w:firstLineChars="0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目录</w:t>
      </w:r>
    </w:p>
    <w:p>
      <w:pPr>
        <w:ind w:firstLine="0" w:firstLineChars="0"/>
        <w:rPr>
          <w:b/>
          <w:bCs/>
          <w:sz w:val="28"/>
          <w:szCs w:val="28"/>
        </w:rPr>
      </w:pPr>
    </w:p>
    <w:p>
      <w:pPr>
        <w:pStyle w:val="18"/>
        <w:tabs>
          <w:tab w:val="right" w:leader="dot" w:pos="8312"/>
          <w:tab w:val="clear" w:pos="8296"/>
        </w:tabs>
      </w:pPr>
      <w:bookmarkStart w:id="0" w:name="_Toc56456441"/>
      <w:r>
        <w:rPr>
          <w:bCs w:val="0"/>
        </w:rPr>
        <w:fldChar w:fldCharType="begin"/>
      </w:r>
      <w:r>
        <w:rPr>
          <w:bCs w:val="0"/>
        </w:rPr>
        <w:instrText xml:space="preserve"> TOC \o "1-1" \h \z \u \t "标题 2,1,标题 3,1,标题 4,1,标题 5,1,标题 6,1,标题 7,1,标题 8,1,标题 9,1" </w:instrText>
      </w:r>
      <w:r>
        <w:rPr>
          <w:bCs w:val="0"/>
        </w:rPr>
        <w:fldChar w:fldCharType="separate"/>
      </w:r>
      <w:r>
        <w:rPr>
          <w:bCs w:val="0"/>
        </w:rPr>
        <w:fldChar w:fldCharType="begin"/>
      </w:r>
      <w:r>
        <w:rPr>
          <w:bCs w:val="0"/>
        </w:rPr>
        <w:instrText xml:space="preserve"> HYPERLINK \l _Toc22572 </w:instrText>
      </w:r>
      <w:r>
        <w:rPr>
          <w:bCs w:val="0"/>
        </w:rPr>
        <w:fldChar w:fldCharType="separate"/>
      </w:r>
      <w:r>
        <w:rPr>
          <w:rFonts w:hint="eastAsia" w:ascii="宋体" w:hAnsi="宋体" w:eastAsia="宋体" w:cs="宋体"/>
        </w:rPr>
        <w:t xml:space="preserve">第一章 </w:t>
      </w:r>
      <w:r>
        <w:rPr>
          <w:rFonts w:hint="eastAsia"/>
        </w:rPr>
        <w:t>标题1</w:t>
      </w:r>
      <w:r>
        <w:tab/>
      </w:r>
      <w:r>
        <w:fldChar w:fldCharType="begin"/>
      </w:r>
      <w:r>
        <w:instrText xml:space="preserve"> PAGEREF _Toc22572 \h </w:instrText>
      </w:r>
      <w:r>
        <w:fldChar w:fldCharType="separate"/>
      </w:r>
      <w:r>
        <w:t>1</w:t>
      </w:r>
      <w:r>
        <w:fldChar w:fldCharType="end"/>
      </w:r>
      <w:r>
        <w:rPr>
          <w:bCs w:val="0"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_Toc7350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第一节 </w:t>
      </w:r>
      <w:r>
        <w:rPr>
          <w:rFonts w:hint="eastAsia"/>
        </w:rPr>
        <w:t>标题2</w:t>
      </w:r>
      <w:r>
        <w:tab/>
      </w:r>
      <w:r>
        <w:fldChar w:fldCharType="begin"/>
      </w:r>
      <w:r>
        <w:instrText xml:space="preserve"> PAGEREF _Toc7350 \h </w:instrText>
      </w:r>
      <w:r>
        <w:fldChar w:fldCharType="separate"/>
      </w:r>
      <w:r>
        <w:t>1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_Toc29330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第二节 </w:t>
      </w:r>
      <w:r>
        <w:rPr>
          <w:rFonts w:hint="eastAsia"/>
          <w:lang w:val="en-US" w:eastAsia="zh-CN"/>
        </w:rPr>
        <w:t>标题2</w:t>
      </w:r>
      <w:r>
        <w:tab/>
      </w:r>
      <w:r>
        <w:fldChar w:fldCharType="begin"/>
      </w:r>
      <w:r>
        <w:instrText xml:space="preserve"> PAGEREF _Toc29330 \h </w:instrText>
      </w:r>
      <w:r>
        <w:fldChar w:fldCharType="separate"/>
      </w:r>
      <w:r>
        <w:t>1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_Toc2882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第一条 </w:t>
      </w:r>
      <w:r>
        <w:rPr>
          <w:rFonts w:hint="eastAsia"/>
          <w:lang w:val="en-US" w:eastAsia="zh-CN"/>
        </w:rPr>
        <w:t>标题3</w:t>
      </w:r>
      <w:r>
        <w:tab/>
      </w:r>
      <w:r>
        <w:fldChar w:fldCharType="begin"/>
      </w:r>
      <w:r>
        <w:instrText xml:space="preserve"> PAGEREF _Toc2882 \h </w:instrText>
      </w:r>
      <w:r>
        <w:fldChar w:fldCharType="separate"/>
      </w:r>
      <w:r>
        <w:t>1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_Toc9303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（一） </w:t>
      </w:r>
      <w:r>
        <w:rPr>
          <w:rFonts w:hint="eastAsia"/>
          <w:lang w:val="en-US" w:eastAsia="zh-CN"/>
        </w:rPr>
        <w:t>标题四</w:t>
      </w:r>
      <w:r>
        <w:tab/>
      </w:r>
      <w:r>
        <w:fldChar w:fldCharType="begin"/>
      </w:r>
      <w:r>
        <w:instrText xml:space="preserve"> PAGEREF _Toc9303 \h </w:instrText>
      </w:r>
      <w:r>
        <w:fldChar w:fldCharType="separate"/>
      </w:r>
      <w:r>
        <w:t>1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_Toc23002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第二章 </w:t>
      </w:r>
      <w:r>
        <w:rPr>
          <w:rFonts w:hint="eastAsia"/>
        </w:rPr>
        <w:t>制作过程</w:t>
      </w:r>
      <w:r>
        <w:tab/>
      </w:r>
      <w:r>
        <w:fldChar w:fldCharType="begin"/>
      </w:r>
      <w:r>
        <w:instrText xml:space="preserve"> PAGEREF _Toc23002 \h </w:instrText>
      </w:r>
      <w:r>
        <w:fldChar w:fldCharType="separate"/>
      </w:r>
      <w:r>
        <w:t>1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_Toc30843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第一节 </w:t>
      </w:r>
      <w:r>
        <w:rPr>
          <w:rFonts w:hint="eastAsia"/>
        </w:rPr>
        <w:t>修改 正文 格式</w:t>
      </w:r>
      <w:r>
        <w:tab/>
      </w:r>
      <w:r>
        <w:fldChar w:fldCharType="begin"/>
      </w:r>
      <w:r>
        <w:instrText xml:space="preserve"> PAGEREF _Toc30843 \h </w:instrText>
      </w:r>
      <w:r>
        <w:fldChar w:fldCharType="separate"/>
      </w:r>
      <w:r>
        <w:t>1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_Toc23240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第二节 </w:t>
      </w:r>
      <w:r>
        <w:rPr>
          <w:rFonts w:hint="eastAsia"/>
        </w:rPr>
        <w:t>修改 标题 样式</w:t>
      </w:r>
      <w:r>
        <w:tab/>
      </w:r>
      <w:r>
        <w:fldChar w:fldCharType="begin"/>
      </w:r>
      <w:r>
        <w:instrText xml:space="preserve"> PAGEREF _Toc23240 \h </w:instrText>
      </w:r>
      <w:r>
        <w:fldChar w:fldCharType="separate"/>
      </w:r>
      <w:r>
        <w:t>1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_Toc17989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第三节 </w:t>
      </w:r>
      <w:r>
        <w:rPr>
          <w:rFonts w:hint="eastAsia"/>
        </w:rPr>
        <w:t>修改列表样式</w:t>
      </w:r>
      <w:r>
        <w:tab/>
      </w:r>
      <w:r>
        <w:fldChar w:fldCharType="begin"/>
      </w:r>
      <w:r>
        <w:instrText xml:space="preserve"> PAGEREF _Toc17989 \h </w:instrText>
      </w:r>
      <w:r>
        <w:fldChar w:fldCharType="separate"/>
      </w:r>
      <w:r>
        <w:t>2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_Toc9681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第四节 </w:t>
      </w:r>
      <w:r>
        <w:rPr>
          <w:rFonts w:hint="eastAsia"/>
        </w:rPr>
        <w:t>修改目录</w:t>
      </w:r>
      <w:r>
        <w:tab/>
      </w:r>
      <w:r>
        <w:fldChar w:fldCharType="begin"/>
      </w:r>
      <w:r>
        <w:instrText xml:space="preserve"> PAGEREF _Toc9681 \h </w:instrText>
      </w:r>
      <w:r>
        <w:fldChar w:fldCharType="separate"/>
      </w:r>
      <w:r>
        <w:t>2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_Toc21908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第五节 </w:t>
      </w:r>
      <w:r>
        <w:rPr>
          <w:rFonts w:hint="eastAsia"/>
        </w:rPr>
        <w:t>页眉和页脚页码</w:t>
      </w:r>
      <w:r>
        <w:tab/>
      </w:r>
      <w:r>
        <w:fldChar w:fldCharType="begin"/>
      </w:r>
      <w:r>
        <w:instrText xml:space="preserve"> PAGEREF _Toc21908 \h </w:instrText>
      </w:r>
      <w:r>
        <w:fldChar w:fldCharType="separate"/>
      </w:r>
      <w:r>
        <w:t>2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_Toc32194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第一条 </w:t>
      </w:r>
      <w:r>
        <w:rPr>
          <w:rFonts w:hint="eastAsia"/>
        </w:rPr>
        <w:t>设置页眉</w:t>
      </w:r>
      <w:r>
        <w:tab/>
      </w:r>
      <w:r>
        <w:fldChar w:fldCharType="begin"/>
      </w:r>
      <w:r>
        <w:instrText xml:space="preserve"> PAGEREF _Toc32194 \h </w:instrText>
      </w:r>
      <w:r>
        <w:fldChar w:fldCharType="separate"/>
      </w:r>
      <w:r>
        <w:t>2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_Toc14025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第二条 </w:t>
      </w:r>
      <w:r>
        <w:rPr>
          <w:rFonts w:hint="eastAsia"/>
        </w:rPr>
        <w:t>插入页码</w:t>
      </w:r>
      <w:r>
        <w:tab/>
      </w:r>
      <w:r>
        <w:fldChar w:fldCharType="begin"/>
      </w:r>
      <w:r>
        <w:instrText xml:space="preserve"> PAGEREF _Toc14025 \h </w:instrText>
      </w:r>
      <w:r>
        <w:fldChar w:fldCharType="separate"/>
      </w:r>
      <w:r>
        <w:t>3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_Toc12082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第三条 </w:t>
      </w:r>
      <w:r>
        <w:rPr>
          <w:rFonts w:hint="eastAsia"/>
        </w:rPr>
        <w:t>插入分节符</w:t>
      </w:r>
      <w:r>
        <w:tab/>
      </w:r>
      <w:r>
        <w:fldChar w:fldCharType="begin"/>
      </w:r>
      <w:r>
        <w:instrText xml:space="preserve"> PAGEREF _Toc12082 \h </w:instrText>
      </w:r>
      <w:r>
        <w:fldChar w:fldCharType="separate"/>
      </w:r>
      <w:r>
        <w:t>3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_Toc29417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第四条 </w:t>
      </w:r>
      <w:r>
        <w:rPr>
          <w:rFonts w:hint="eastAsia"/>
        </w:rPr>
        <w:t>关闭链接到前一节</w:t>
      </w:r>
      <w:r>
        <w:tab/>
      </w:r>
      <w:r>
        <w:fldChar w:fldCharType="begin"/>
      </w:r>
      <w:r>
        <w:instrText xml:space="preserve"> PAGEREF _Toc29417 \h </w:instrText>
      </w:r>
      <w:r>
        <w:fldChar w:fldCharType="separate"/>
      </w:r>
      <w:r>
        <w:t>5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_Toc6813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第五条 </w:t>
      </w:r>
      <w:r>
        <w:rPr>
          <w:rFonts w:hint="eastAsia"/>
        </w:rPr>
        <w:t>内容的页码</w:t>
      </w:r>
      <w:r>
        <w:tab/>
      </w:r>
      <w:r>
        <w:fldChar w:fldCharType="begin"/>
      </w:r>
      <w:r>
        <w:instrText xml:space="preserve"> PAGEREF _Toc6813 \h </w:instrText>
      </w:r>
      <w:r>
        <w:fldChar w:fldCharType="separate"/>
      </w:r>
      <w:r>
        <w:t>6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12"/>
          <w:tab w:val="clear" w:pos="8296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_Toc7656 </w:instrText>
      </w:r>
      <w:r>
        <w:rPr>
          <w:bCs/>
        </w:rPr>
        <w:fldChar w:fldCharType="separate"/>
      </w:r>
      <w:r>
        <w:rPr>
          <w:rFonts w:hint="eastAsia" w:ascii="宋体" w:hAnsi="宋体" w:eastAsia="宋体" w:cs="宋体"/>
        </w:rPr>
        <w:t xml:space="preserve">第六条 </w:t>
      </w:r>
      <w:r>
        <w:rPr>
          <w:rFonts w:hint="eastAsia"/>
        </w:rPr>
        <w:t>删除封面和目录的页码和页眉</w:t>
      </w:r>
      <w:r>
        <w:tab/>
      </w:r>
      <w:r>
        <w:fldChar w:fldCharType="begin"/>
      </w:r>
      <w:r>
        <w:instrText xml:space="preserve"> PAGEREF _Toc7656 \h </w:instrText>
      </w:r>
      <w:r>
        <w:fldChar w:fldCharType="separate"/>
      </w:r>
      <w:r>
        <w:t>6</w:t>
      </w:r>
      <w:r>
        <w:fldChar w:fldCharType="end"/>
      </w:r>
      <w:r>
        <w:rPr>
          <w:bCs/>
        </w:rPr>
        <w:fldChar w:fldCharType="end"/>
      </w:r>
    </w:p>
    <w:p>
      <w:pPr>
        <w:ind w:firstLine="0" w:firstLineChars="0"/>
        <w:rPr>
          <w:b/>
          <w:bCs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bCs/>
        </w:rPr>
        <w:fldChar w:fldCharType="end"/>
      </w:r>
    </w:p>
    <w:p>
      <w:pPr>
        <w:pStyle w:val="2"/>
        <w:bidi w:val="0"/>
      </w:pPr>
      <w:bookmarkStart w:id="1" w:name="_Toc22572"/>
      <w:r>
        <w:rPr>
          <w:rFonts w:hint="eastAsia"/>
        </w:rPr>
        <w:t>标题1</w:t>
      </w:r>
      <w:bookmarkEnd w:id="0"/>
      <w:bookmarkEnd w:id="1"/>
    </w:p>
    <w:p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只需要插入不同的标题,自动生成目录结构</w:t>
      </w:r>
    </w:p>
    <w:p>
      <w:pPr>
        <w:pStyle w:val="3"/>
        <w:bidi w:val="0"/>
        <w:ind w:left="0" w:leftChars="0" w:firstLine="402" w:firstLineChars="0"/>
      </w:pPr>
      <w:bookmarkStart w:id="2" w:name="_Toc56456442"/>
      <w:bookmarkStart w:id="3" w:name="_Toc7350"/>
      <w:r>
        <w:rPr>
          <w:rFonts w:hint="eastAsia"/>
        </w:rPr>
        <w:t>标题2</w:t>
      </w:r>
      <w:bookmarkEnd w:id="2"/>
      <w:bookmarkEnd w:id="3"/>
    </w:p>
    <w:p>
      <w:pPr>
        <w:pStyle w:val="3"/>
        <w:bidi w:val="0"/>
      </w:pPr>
      <w:bookmarkStart w:id="4" w:name="_Toc29330"/>
      <w:r>
        <w:rPr>
          <w:rFonts w:hint="eastAsia"/>
          <w:lang w:val="en-US" w:eastAsia="zh-CN"/>
        </w:rPr>
        <w:t>标题2</w:t>
      </w:r>
      <w:bookmarkEnd w:id="4"/>
    </w:p>
    <w:p>
      <w:pPr>
        <w:pStyle w:val="4"/>
        <w:bidi w:val="0"/>
      </w:pPr>
      <w:bookmarkStart w:id="5" w:name="_Toc2882"/>
      <w:r>
        <w:rPr>
          <w:rFonts w:hint="eastAsia"/>
          <w:lang w:val="en-US" w:eastAsia="zh-CN"/>
        </w:rPr>
        <w:t>标题3</w:t>
      </w:r>
      <w:bookmarkEnd w:id="5"/>
    </w:p>
    <w:p>
      <w:pPr>
        <w:pStyle w:val="5"/>
        <w:bidi w:val="0"/>
      </w:pPr>
      <w:bookmarkStart w:id="6" w:name="_Toc9303"/>
      <w:r>
        <w:rPr>
          <w:rFonts w:hint="eastAsia"/>
          <w:lang w:val="en-US" w:eastAsia="zh-CN"/>
        </w:rPr>
        <w:t>标题四</w:t>
      </w:r>
      <w:bookmarkEnd w:id="6"/>
    </w:p>
    <w:p>
      <w:pPr>
        <w:pStyle w:val="2"/>
        <w:bidi w:val="0"/>
        <w:ind w:left="0" w:leftChars="0" w:firstLine="402" w:firstLineChars="0"/>
      </w:pPr>
      <w:bookmarkStart w:id="7" w:name="_Toc56452635"/>
      <w:bookmarkEnd w:id="7"/>
      <w:bookmarkStart w:id="8" w:name="_Toc56456450"/>
      <w:bookmarkStart w:id="9" w:name="_Toc23002"/>
      <w:r>
        <w:rPr>
          <w:rFonts w:hint="eastAsia"/>
        </w:rPr>
        <w:t>制作过程</w:t>
      </w:r>
      <w:bookmarkEnd w:id="8"/>
      <w:bookmarkEnd w:id="9"/>
    </w:p>
    <w:p>
      <w:pPr>
        <w:pStyle w:val="3"/>
        <w:bidi w:val="0"/>
        <w:ind w:left="0" w:leftChars="0" w:firstLine="402" w:firstLineChars="0"/>
      </w:pPr>
      <w:bookmarkStart w:id="10" w:name="_Toc56456451"/>
      <w:bookmarkStart w:id="11" w:name="_Toc30843"/>
      <w:r>
        <w:rPr>
          <w:rFonts w:hint="eastAsia"/>
        </w:rPr>
        <w:t>修改 正文 格式</w:t>
      </w:r>
      <w:bookmarkEnd w:id="10"/>
      <w:bookmarkEnd w:id="11"/>
    </w:p>
    <w:p>
      <w:pPr>
        <w:ind w:firstLine="420"/>
      </w:pPr>
    </w:p>
    <w:p>
      <w:pPr>
        <w:ind w:firstLine="420"/>
      </w:pPr>
      <w:r>
        <w:drawing>
          <wp:inline distT="0" distB="0" distL="0" distR="0">
            <wp:extent cx="5274310" cy="263207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ind w:left="0" w:leftChars="0" w:firstLine="402" w:firstLineChars="0"/>
      </w:pPr>
      <w:bookmarkStart w:id="12" w:name="_Toc56456452"/>
      <w:bookmarkStart w:id="13" w:name="_Toc23240"/>
      <w:r>
        <w:rPr>
          <w:rFonts w:hint="eastAsia"/>
        </w:rPr>
        <w:t>修改 标题 样式</w:t>
      </w:r>
      <w:bookmarkEnd w:id="12"/>
      <w:bookmarkEnd w:id="13"/>
    </w:p>
    <w:p>
      <w:pPr>
        <w:bidi w:val="0"/>
      </w:pPr>
    </w:p>
    <w:p>
      <w:pPr>
        <w:ind w:firstLine="420"/>
      </w:pPr>
      <w:r>
        <w:rPr>
          <w:rFonts w:hint="eastAsia"/>
        </w:rPr>
        <w:t>标题1</w:t>
      </w:r>
      <w:r>
        <w:t xml:space="preserve"> </w:t>
      </w:r>
      <w:r>
        <w:rPr>
          <w:rFonts w:hint="eastAsia"/>
        </w:rPr>
        <w:t>到 标题9的修改操作和正文修改一样,根据需要调整字体大小,默认字体大小即可.</w:t>
      </w:r>
    </w:p>
    <w:p>
      <w:pPr>
        <w:pStyle w:val="3"/>
        <w:bidi w:val="0"/>
        <w:ind w:left="0" w:leftChars="0" w:firstLine="402" w:firstLineChars="0"/>
      </w:pPr>
      <w:bookmarkStart w:id="14" w:name="_Toc56456453"/>
      <w:bookmarkStart w:id="15" w:name="_Toc17989"/>
      <w:r>
        <w:rPr>
          <w:rFonts w:hint="eastAsia"/>
        </w:rPr>
        <w:t>修改列表样式</w:t>
      </w:r>
      <w:bookmarkEnd w:id="14"/>
      <w:bookmarkEnd w:id="15"/>
    </w:p>
    <w:p>
      <w:pPr>
        <w:ind w:firstLine="420"/>
      </w:pPr>
      <w:r>
        <w:drawing>
          <wp:inline distT="0" distB="0" distL="0" distR="0">
            <wp:extent cx="5274310" cy="26987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pStyle w:val="3"/>
        <w:bidi w:val="0"/>
        <w:ind w:left="0" w:leftChars="0" w:firstLine="402" w:firstLineChars="0"/>
      </w:pPr>
      <w:bookmarkStart w:id="16" w:name="_Toc9681"/>
      <w:bookmarkStart w:id="17" w:name="_Toc56456454"/>
      <w:r>
        <w:rPr>
          <w:rFonts w:hint="eastAsia"/>
        </w:rPr>
        <w:t>修改目录</w:t>
      </w:r>
      <w:bookmarkEnd w:id="16"/>
      <w:bookmarkEnd w:id="17"/>
    </w:p>
    <w:p>
      <w:pPr>
        <w:ind w:firstLine="420"/>
      </w:pPr>
    </w:p>
    <w:p>
      <w:pPr>
        <w:ind w:firstLine="420"/>
      </w:pPr>
      <w:r>
        <w:drawing>
          <wp:inline distT="0" distB="0" distL="0" distR="0">
            <wp:extent cx="5274310" cy="226187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ind w:left="0" w:leftChars="0" w:firstLine="402" w:firstLineChars="0"/>
      </w:pPr>
      <w:bookmarkStart w:id="18" w:name="_Toc21908"/>
      <w:r>
        <w:rPr>
          <w:rFonts w:hint="eastAsia"/>
        </w:rPr>
        <w:t>页眉和页脚页码</w:t>
      </w:r>
      <w:bookmarkEnd w:id="18"/>
    </w:p>
    <w:p>
      <w:pPr>
        <w:pStyle w:val="4"/>
        <w:bidi w:val="0"/>
        <w:ind w:left="0" w:leftChars="0" w:firstLine="402" w:firstLineChars="0"/>
      </w:pPr>
      <w:bookmarkStart w:id="19" w:name="_Toc32194"/>
      <w:r>
        <w:rPr>
          <w:rFonts w:hint="eastAsia"/>
        </w:rPr>
        <w:t>设置页眉</w:t>
      </w:r>
      <w:bookmarkEnd w:id="19"/>
    </w:p>
    <w:p>
      <w:pPr>
        <w:ind w:firstLine="420"/>
      </w:pPr>
      <w:r>
        <w:rPr>
          <w:rFonts w:hint="eastAsia"/>
        </w:rPr>
        <w:t>双击页眉,设置页眉的内容,一般是logo和说明. 在页眉右侧双击</w:t>
      </w:r>
      <w:r>
        <w:t>,设置logo,在</w:t>
      </w:r>
      <w:r>
        <w:rPr>
          <w:rFonts w:hint="eastAsia"/>
        </w:rPr>
        <w:t>页眉</w:t>
      </w:r>
      <w:r>
        <w:t>左侧双击,输入</w:t>
      </w:r>
      <w:r>
        <w:rPr>
          <w:rFonts w:hint="eastAsia"/>
        </w:rPr>
        <w:t>说明.</w:t>
      </w:r>
    </w:p>
    <w:p>
      <w:pPr>
        <w:ind w:firstLine="420"/>
      </w:pPr>
      <w:r>
        <w:rPr>
          <w:rFonts w:hint="eastAsia"/>
        </w:rPr>
        <w:t>所有页面都有了页眉,等下设置好分节符,内容和封面目录就分离了,就可以删除封面和目录页的页眉页脚了.</w:t>
      </w:r>
    </w:p>
    <w:p>
      <w:pPr>
        <w:pStyle w:val="4"/>
        <w:bidi w:val="0"/>
        <w:ind w:left="0" w:leftChars="0" w:firstLine="402" w:firstLineChars="0"/>
      </w:pPr>
      <w:bookmarkStart w:id="20" w:name="_Toc14025"/>
      <w:r>
        <w:rPr>
          <w:rFonts w:hint="eastAsia"/>
        </w:rPr>
        <w:t>插入页码</w:t>
      </w:r>
      <w:bookmarkEnd w:id="20"/>
    </w:p>
    <w:p>
      <w:pPr>
        <w:ind w:firstLine="420"/>
      </w:pPr>
      <w:r>
        <w:drawing>
          <wp:inline distT="0" distB="0" distL="0" distR="0">
            <wp:extent cx="5274310" cy="36658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ind w:left="0" w:leftChars="0" w:firstLine="402" w:firstLineChars="0"/>
      </w:pPr>
      <w:bookmarkStart w:id="21" w:name="_Toc12082"/>
      <w:r>
        <w:rPr>
          <w:rFonts w:hint="eastAsia"/>
        </w:rPr>
        <w:t>插入分节符</w:t>
      </w:r>
      <w:bookmarkEnd w:id="21"/>
    </w:p>
    <w:p>
      <w:pPr>
        <w:ind w:firstLine="420"/>
      </w:pPr>
      <w:r>
        <w:rPr>
          <w:rFonts w:hint="eastAsia"/>
        </w:rPr>
        <w:t>默认封面和目录页计入了页码,这点不太合理,调整一下.需要在内容页的开始插入分节符,如下图:</w:t>
      </w:r>
    </w:p>
    <w:p>
      <w:pPr>
        <w:ind w:firstLine="420"/>
      </w:pPr>
      <w:r>
        <w:drawing>
          <wp:inline distT="0" distB="0" distL="0" distR="0">
            <wp:extent cx="4861560" cy="43205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插入成功之后,可以通过草稿视图查看,也可以双击修改,Delete删除,如下图:</w:t>
      </w:r>
    </w:p>
    <w:p>
      <w:pPr>
        <w:ind w:firstLine="420"/>
      </w:pPr>
      <w:r>
        <w:drawing>
          <wp:inline distT="0" distB="0" distL="0" distR="0">
            <wp:extent cx="4381500" cy="416687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6225" cy="418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ind w:left="0" w:leftChars="0" w:firstLine="402" w:firstLineChars="0"/>
      </w:pPr>
      <w:bookmarkStart w:id="22" w:name="_Toc29417"/>
      <w:r>
        <w:rPr>
          <w:rFonts w:hint="eastAsia"/>
        </w:rPr>
        <w:t>关闭链接到前一节</w:t>
      </w:r>
      <w:bookmarkEnd w:id="22"/>
    </w:p>
    <w:p>
      <w:pPr>
        <w:ind w:firstLine="420"/>
      </w:pPr>
      <w:r>
        <w:rPr>
          <w:rFonts w:hint="eastAsia"/>
        </w:rPr>
        <w:t>在内容的第一页双击页脚页码,关闭 链接到前一节 功能,这样内容就和上面的封面和目录分开了,也就能独立使用页眉和页脚页码了.</w:t>
      </w:r>
    </w:p>
    <w:p>
      <w:pPr>
        <w:ind w:firstLine="420"/>
      </w:pPr>
      <w:r>
        <w:drawing>
          <wp:inline distT="0" distB="0" distL="0" distR="0">
            <wp:extent cx="2743200" cy="302514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ind w:left="0" w:leftChars="0" w:firstLine="402" w:firstLineChars="0"/>
      </w:pPr>
      <w:bookmarkStart w:id="23" w:name="_Toc6813"/>
      <w:r>
        <w:rPr>
          <w:rFonts w:hint="eastAsia"/>
        </w:rPr>
        <w:t>内容的页码</w:t>
      </w:r>
      <w:bookmarkEnd w:id="23"/>
    </w:p>
    <w:p>
      <w:pPr>
        <w:ind w:firstLine="420"/>
      </w:pPr>
      <w:r>
        <w:rPr>
          <w:rFonts w:hint="eastAsia"/>
        </w:rPr>
        <w:t>在内容的第一页双击页脚页码,设置页码格式,起始码页从1开始</w:t>
      </w:r>
    </w:p>
    <w:p>
      <w:pPr>
        <w:ind w:firstLine="420"/>
      </w:pPr>
      <w:r>
        <w:drawing>
          <wp:inline distT="0" distB="0" distL="0" distR="0">
            <wp:extent cx="3642360" cy="34975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ind w:left="0" w:leftChars="0" w:firstLine="402" w:firstLineChars="0"/>
      </w:pPr>
      <w:bookmarkStart w:id="24" w:name="_Toc7656"/>
      <w:r>
        <w:rPr>
          <w:rFonts w:hint="eastAsia"/>
        </w:rPr>
        <w:t>删除封面和目录的页码和页眉</w:t>
      </w:r>
      <w:bookmarkEnd w:id="24"/>
    </w:p>
    <w:p>
      <w:pPr>
        <w:ind w:firstLine="420"/>
      </w:pPr>
      <w:r>
        <w:rPr>
          <w:rFonts w:hint="eastAsia"/>
        </w:rPr>
        <w:t>因为内容页有了分节符,直接删除封面的页码和页眉即可.</w:t>
      </w: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Chars="111"/>
    </w:pPr>
  </w:p>
  <w:p>
    <w:pPr>
      <w:pStyle w:val="1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2643811"/>
      <w:docPartObj>
        <w:docPartGallery w:val="autotext"/>
      </w:docPartObj>
    </w:sdtPr>
    <w:sdtContent>
      <w:p>
        <w:pPr>
          <w:pStyle w:val="16"/>
          <w:ind w:firstLine="360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15896"/>
    <w:multiLevelType w:val="multilevel"/>
    <w:tmpl w:val="8EC15896"/>
    <w:lvl w:ilvl="0" w:tentative="0">
      <w:start w:val="1"/>
      <w:numFmt w:val="chineseCounting"/>
      <w:pStyle w:val="2"/>
      <w:suff w:val="nothing"/>
      <w:lvlText w:val="第%1章　"/>
      <w:lvlJc w:val="left"/>
      <w:pPr>
        <w:ind w:left="0" w:firstLine="402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3"/>
      <w:suff w:val="nothing"/>
      <w:lvlText w:val="第%2节　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pStyle w:val="4"/>
      <w:suff w:val="nothing"/>
      <w:lvlText w:val="第%3条　"/>
      <w:lvlJc w:val="left"/>
      <w:pPr>
        <w:ind w:left="0" w:firstLine="402"/>
      </w:pPr>
      <w:rPr>
        <w:rFonts w:hint="eastAsia" w:ascii="宋体" w:hAnsi="宋体" w:eastAsia="宋体" w:cs="宋体"/>
      </w:rPr>
    </w:lvl>
    <w:lvl w:ilvl="3" w:tentative="0">
      <w:start w:val="1"/>
      <w:numFmt w:val="chineseCounting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>
    <w:nsid w:val="652042B1"/>
    <w:multiLevelType w:val="multilevel"/>
    <w:tmpl w:val="652042B1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7" w:tentative="0">
      <w:start w:val="1"/>
      <w:numFmt w:val="decimal"/>
      <w:pStyle w:val="9"/>
      <w:suff w:val="space"/>
      <w:lvlText w:val="%1.%2.%3.%4.%5.%6.%7.%8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8" w:tentative="0">
      <w:start w:val="1"/>
      <w:numFmt w:val="decimal"/>
      <w:pStyle w:val="10"/>
      <w:suff w:val="space"/>
      <w:lvlText w:val="%1.%2.%3.%4.%5.%6.%7.%8.%9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1NmY2ODlhZDU0ZTM2YzA2YjQ0ZmEzMzI5M2FhYWQifQ=="/>
  </w:docVars>
  <w:rsids>
    <w:rsidRoot w:val="00777869"/>
    <w:rsid w:val="000022C9"/>
    <w:rsid w:val="00004C29"/>
    <w:rsid w:val="000200F9"/>
    <w:rsid w:val="0002283F"/>
    <w:rsid w:val="000236A2"/>
    <w:rsid w:val="000341B8"/>
    <w:rsid w:val="000436DB"/>
    <w:rsid w:val="00060A83"/>
    <w:rsid w:val="00085014"/>
    <w:rsid w:val="00092421"/>
    <w:rsid w:val="00096BFC"/>
    <w:rsid w:val="000A0988"/>
    <w:rsid w:val="000A27D7"/>
    <w:rsid w:val="000C342E"/>
    <w:rsid w:val="000C389F"/>
    <w:rsid w:val="000C5038"/>
    <w:rsid w:val="000C722D"/>
    <w:rsid w:val="000D1524"/>
    <w:rsid w:val="000E321F"/>
    <w:rsid w:val="000F4368"/>
    <w:rsid w:val="000F62FA"/>
    <w:rsid w:val="0011150F"/>
    <w:rsid w:val="001306F1"/>
    <w:rsid w:val="001542AC"/>
    <w:rsid w:val="00162015"/>
    <w:rsid w:val="00183F48"/>
    <w:rsid w:val="00190E24"/>
    <w:rsid w:val="001919CF"/>
    <w:rsid w:val="00196F9E"/>
    <w:rsid w:val="001970C1"/>
    <w:rsid w:val="001B0B2E"/>
    <w:rsid w:val="001B3F98"/>
    <w:rsid w:val="001C3705"/>
    <w:rsid w:val="001C631E"/>
    <w:rsid w:val="001D2D00"/>
    <w:rsid w:val="001F11DD"/>
    <w:rsid w:val="00200EF9"/>
    <w:rsid w:val="00203ED3"/>
    <w:rsid w:val="00211DFC"/>
    <w:rsid w:val="00215570"/>
    <w:rsid w:val="002568B6"/>
    <w:rsid w:val="0026238B"/>
    <w:rsid w:val="00283AF4"/>
    <w:rsid w:val="002B0FAE"/>
    <w:rsid w:val="002B59C0"/>
    <w:rsid w:val="002C4DF3"/>
    <w:rsid w:val="002C50FD"/>
    <w:rsid w:val="002D145D"/>
    <w:rsid w:val="002E0089"/>
    <w:rsid w:val="003077AE"/>
    <w:rsid w:val="003114F7"/>
    <w:rsid w:val="0034234B"/>
    <w:rsid w:val="00343F94"/>
    <w:rsid w:val="00360B93"/>
    <w:rsid w:val="0036118B"/>
    <w:rsid w:val="00375067"/>
    <w:rsid w:val="00380274"/>
    <w:rsid w:val="00394B49"/>
    <w:rsid w:val="00394ECC"/>
    <w:rsid w:val="00396670"/>
    <w:rsid w:val="003B408D"/>
    <w:rsid w:val="003B6A7D"/>
    <w:rsid w:val="003C1C8D"/>
    <w:rsid w:val="003D1F8D"/>
    <w:rsid w:val="003D6E31"/>
    <w:rsid w:val="003F2CC7"/>
    <w:rsid w:val="003F4AAF"/>
    <w:rsid w:val="003F6E90"/>
    <w:rsid w:val="00406652"/>
    <w:rsid w:val="00412C17"/>
    <w:rsid w:val="00422942"/>
    <w:rsid w:val="00425018"/>
    <w:rsid w:val="004300B8"/>
    <w:rsid w:val="004353AF"/>
    <w:rsid w:val="004354CB"/>
    <w:rsid w:val="00454AB4"/>
    <w:rsid w:val="00456C05"/>
    <w:rsid w:val="0047668E"/>
    <w:rsid w:val="00480620"/>
    <w:rsid w:val="0048190C"/>
    <w:rsid w:val="00487BF6"/>
    <w:rsid w:val="004957EF"/>
    <w:rsid w:val="004A00AD"/>
    <w:rsid w:val="004C10A1"/>
    <w:rsid w:val="004D254A"/>
    <w:rsid w:val="004D605B"/>
    <w:rsid w:val="004E1002"/>
    <w:rsid w:val="004F1232"/>
    <w:rsid w:val="004F2139"/>
    <w:rsid w:val="005132D4"/>
    <w:rsid w:val="005270B8"/>
    <w:rsid w:val="0053662F"/>
    <w:rsid w:val="00540E48"/>
    <w:rsid w:val="00543C3E"/>
    <w:rsid w:val="00551FDB"/>
    <w:rsid w:val="005559F8"/>
    <w:rsid w:val="00564F09"/>
    <w:rsid w:val="00595E16"/>
    <w:rsid w:val="005E1878"/>
    <w:rsid w:val="005F5044"/>
    <w:rsid w:val="005F7ED8"/>
    <w:rsid w:val="00604198"/>
    <w:rsid w:val="00670B76"/>
    <w:rsid w:val="006728E0"/>
    <w:rsid w:val="00673807"/>
    <w:rsid w:val="00686B24"/>
    <w:rsid w:val="006909BB"/>
    <w:rsid w:val="006911FC"/>
    <w:rsid w:val="00697230"/>
    <w:rsid w:val="006B284A"/>
    <w:rsid w:val="006D0D26"/>
    <w:rsid w:val="006D2C78"/>
    <w:rsid w:val="006D6D23"/>
    <w:rsid w:val="006E1FE6"/>
    <w:rsid w:val="006F0107"/>
    <w:rsid w:val="00703164"/>
    <w:rsid w:val="00710C22"/>
    <w:rsid w:val="00724ECE"/>
    <w:rsid w:val="00746870"/>
    <w:rsid w:val="00765973"/>
    <w:rsid w:val="00777869"/>
    <w:rsid w:val="00792834"/>
    <w:rsid w:val="00793792"/>
    <w:rsid w:val="00796976"/>
    <w:rsid w:val="007A1A08"/>
    <w:rsid w:val="007A6210"/>
    <w:rsid w:val="007B0A95"/>
    <w:rsid w:val="007C4F87"/>
    <w:rsid w:val="007D0CFB"/>
    <w:rsid w:val="007D42EF"/>
    <w:rsid w:val="007F5C94"/>
    <w:rsid w:val="007F7003"/>
    <w:rsid w:val="00802A1C"/>
    <w:rsid w:val="00812542"/>
    <w:rsid w:val="0081428D"/>
    <w:rsid w:val="008228AF"/>
    <w:rsid w:val="00826219"/>
    <w:rsid w:val="00856143"/>
    <w:rsid w:val="0085756C"/>
    <w:rsid w:val="008A0BDE"/>
    <w:rsid w:val="008B6845"/>
    <w:rsid w:val="008B7918"/>
    <w:rsid w:val="008D09FD"/>
    <w:rsid w:val="008D6E96"/>
    <w:rsid w:val="008D78A6"/>
    <w:rsid w:val="008E1A44"/>
    <w:rsid w:val="00903001"/>
    <w:rsid w:val="00916689"/>
    <w:rsid w:val="00926C86"/>
    <w:rsid w:val="00927835"/>
    <w:rsid w:val="0093040E"/>
    <w:rsid w:val="00934389"/>
    <w:rsid w:val="00957D64"/>
    <w:rsid w:val="009A5294"/>
    <w:rsid w:val="009A7B58"/>
    <w:rsid w:val="009B2E93"/>
    <w:rsid w:val="009B52E9"/>
    <w:rsid w:val="009C2B99"/>
    <w:rsid w:val="009D2813"/>
    <w:rsid w:val="009D74AD"/>
    <w:rsid w:val="00A03465"/>
    <w:rsid w:val="00A36ABC"/>
    <w:rsid w:val="00A36B08"/>
    <w:rsid w:val="00A46369"/>
    <w:rsid w:val="00A62701"/>
    <w:rsid w:val="00A6648F"/>
    <w:rsid w:val="00A70065"/>
    <w:rsid w:val="00A7135F"/>
    <w:rsid w:val="00A728E8"/>
    <w:rsid w:val="00A73DB8"/>
    <w:rsid w:val="00A85F0C"/>
    <w:rsid w:val="00AA46D6"/>
    <w:rsid w:val="00AB2D31"/>
    <w:rsid w:val="00AB7B77"/>
    <w:rsid w:val="00AC08AF"/>
    <w:rsid w:val="00AC2F4B"/>
    <w:rsid w:val="00AC5932"/>
    <w:rsid w:val="00AD4879"/>
    <w:rsid w:val="00AE29A3"/>
    <w:rsid w:val="00AE5D6B"/>
    <w:rsid w:val="00AF6417"/>
    <w:rsid w:val="00B0383D"/>
    <w:rsid w:val="00B078CF"/>
    <w:rsid w:val="00B1339E"/>
    <w:rsid w:val="00B41D40"/>
    <w:rsid w:val="00B77323"/>
    <w:rsid w:val="00B958A3"/>
    <w:rsid w:val="00BD304F"/>
    <w:rsid w:val="00BF3CAC"/>
    <w:rsid w:val="00BF5D29"/>
    <w:rsid w:val="00C07C33"/>
    <w:rsid w:val="00C27AB7"/>
    <w:rsid w:val="00C82DB1"/>
    <w:rsid w:val="00C92AE6"/>
    <w:rsid w:val="00CA363A"/>
    <w:rsid w:val="00CC76D3"/>
    <w:rsid w:val="00CE0CFD"/>
    <w:rsid w:val="00CE1BB9"/>
    <w:rsid w:val="00D0174A"/>
    <w:rsid w:val="00D044F6"/>
    <w:rsid w:val="00D076CE"/>
    <w:rsid w:val="00D2040D"/>
    <w:rsid w:val="00D23242"/>
    <w:rsid w:val="00D23F8B"/>
    <w:rsid w:val="00D64275"/>
    <w:rsid w:val="00D67AF1"/>
    <w:rsid w:val="00DA279F"/>
    <w:rsid w:val="00DB2E9D"/>
    <w:rsid w:val="00DB46FD"/>
    <w:rsid w:val="00DB73E6"/>
    <w:rsid w:val="00DC43D9"/>
    <w:rsid w:val="00DC4E0B"/>
    <w:rsid w:val="00DD663B"/>
    <w:rsid w:val="00DF0213"/>
    <w:rsid w:val="00DF098E"/>
    <w:rsid w:val="00E161CA"/>
    <w:rsid w:val="00E30023"/>
    <w:rsid w:val="00E344CD"/>
    <w:rsid w:val="00E40CE3"/>
    <w:rsid w:val="00E56D67"/>
    <w:rsid w:val="00E65F91"/>
    <w:rsid w:val="00E857D2"/>
    <w:rsid w:val="00E87DB1"/>
    <w:rsid w:val="00E91588"/>
    <w:rsid w:val="00EC1B04"/>
    <w:rsid w:val="00ED1AD7"/>
    <w:rsid w:val="00ED7680"/>
    <w:rsid w:val="00ED7A43"/>
    <w:rsid w:val="00EE5205"/>
    <w:rsid w:val="00EE7FAD"/>
    <w:rsid w:val="00EF4F25"/>
    <w:rsid w:val="00EF62E9"/>
    <w:rsid w:val="00F12E26"/>
    <w:rsid w:val="00F24072"/>
    <w:rsid w:val="00F75D5E"/>
    <w:rsid w:val="00F91D5E"/>
    <w:rsid w:val="00F93B7C"/>
    <w:rsid w:val="00FB3D74"/>
    <w:rsid w:val="00FB3E78"/>
    <w:rsid w:val="00FC1355"/>
    <w:rsid w:val="00FF4551"/>
    <w:rsid w:val="00FF4DBF"/>
    <w:rsid w:val="02AB3D4B"/>
    <w:rsid w:val="02AE1145"/>
    <w:rsid w:val="03CC3F79"/>
    <w:rsid w:val="04041965"/>
    <w:rsid w:val="041D2A27"/>
    <w:rsid w:val="049251C3"/>
    <w:rsid w:val="075E75DE"/>
    <w:rsid w:val="0AF04AB4"/>
    <w:rsid w:val="0F706100"/>
    <w:rsid w:val="127E3260"/>
    <w:rsid w:val="12C30C3D"/>
    <w:rsid w:val="1A51631A"/>
    <w:rsid w:val="1DD91315"/>
    <w:rsid w:val="1E5F5CBE"/>
    <w:rsid w:val="22D906BD"/>
    <w:rsid w:val="23ED3D6C"/>
    <w:rsid w:val="24D719FC"/>
    <w:rsid w:val="27710810"/>
    <w:rsid w:val="283C7070"/>
    <w:rsid w:val="2A930F91"/>
    <w:rsid w:val="2CE33F5E"/>
    <w:rsid w:val="2D3B5B48"/>
    <w:rsid w:val="2F0F103A"/>
    <w:rsid w:val="31443F57"/>
    <w:rsid w:val="32A7271C"/>
    <w:rsid w:val="33435756"/>
    <w:rsid w:val="39836A27"/>
    <w:rsid w:val="398B39B3"/>
    <w:rsid w:val="3A2D7E74"/>
    <w:rsid w:val="3A684814"/>
    <w:rsid w:val="3D9F5C7F"/>
    <w:rsid w:val="3DF77869"/>
    <w:rsid w:val="3E860BED"/>
    <w:rsid w:val="3F19380F"/>
    <w:rsid w:val="41C061C4"/>
    <w:rsid w:val="441214D8"/>
    <w:rsid w:val="45965BB9"/>
    <w:rsid w:val="45C0387F"/>
    <w:rsid w:val="48507FC2"/>
    <w:rsid w:val="485D29BF"/>
    <w:rsid w:val="494D47E1"/>
    <w:rsid w:val="4977767C"/>
    <w:rsid w:val="49CC7DFC"/>
    <w:rsid w:val="4AB87404"/>
    <w:rsid w:val="4BA17066"/>
    <w:rsid w:val="4C0D2006"/>
    <w:rsid w:val="4C2D4456"/>
    <w:rsid w:val="4C324162"/>
    <w:rsid w:val="4F172792"/>
    <w:rsid w:val="5167665C"/>
    <w:rsid w:val="51BF0246"/>
    <w:rsid w:val="526F3A1A"/>
    <w:rsid w:val="56086042"/>
    <w:rsid w:val="56AF6ADB"/>
    <w:rsid w:val="5A461504"/>
    <w:rsid w:val="5B661732"/>
    <w:rsid w:val="5E39312E"/>
    <w:rsid w:val="5F2E6A0B"/>
    <w:rsid w:val="613D1187"/>
    <w:rsid w:val="6477675E"/>
    <w:rsid w:val="693C3AD3"/>
    <w:rsid w:val="6A66783C"/>
    <w:rsid w:val="6A67327C"/>
    <w:rsid w:val="71BB7538"/>
    <w:rsid w:val="723F4D5F"/>
    <w:rsid w:val="74281823"/>
    <w:rsid w:val="76A96C4B"/>
    <w:rsid w:val="79DE4E5E"/>
    <w:rsid w:val="7C5875C8"/>
    <w:rsid w:val="7C9B5288"/>
    <w:rsid w:val="7D7004C3"/>
    <w:rsid w:val="7F1B7FBA"/>
    <w:rsid w:val="7F272E03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uiPriority="39" w:name="toc 6"/>
    <w:lsdException w:uiPriority="39" w:name="toc 7"/>
    <w:lsdException w:qFormat="1"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eastAsia="宋体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ind w:firstLine="402" w:firstLineChars="0"/>
      <w:jc w:val="left"/>
      <w:outlineLvl w:val="0"/>
    </w:pPr>
    <w:rPr>
      <w:rFonts w:hAnsi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ind w:firstLine="402" w:firstLineChars="0"/>
      <w:jc w:val="left"/>
      <w:outlineLvl w:val="1"/>
    </w:pPr>
    <w:rPr>
      <w:rFonts w:hAnsi="宋体" w:cstheme="majorBidi"/>
      <w:b/>
      <w:bCs/>
      <w:sz w:val="36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numPr>
        <w:ilvl w:val="2"/>
        <w:numId w:val="1"/>
      </w:numPr>
      <w:ind w:firstLine="402" w:firstLineChars="0"/>
      <w:jc w:val="left"/>
      <w:outlineLvl w:val="2"/>
    </w:pPr>
    <w:rPr>
      <w:rFonts w:hAnsi="宋体"/>
      <w:b/>
      <w:bCs/>
      <w:sz w:val="32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numPr>
        <w:ilvl w:val="3"/>
        <w:numId w:val="1"/>
      </w:numPr>
      <w:ind w:firstLine="402" w:firstLineChars="0"/>
      <w:jc w:val="left"/>
      <w:outlineLvl w:val="3"/>
    </w:pPr>
    <w:rPr>
      <w:rFonts w:hAnsi="宋体" w:cstheme="majorBidi"/>
      <w:b/>
      <w:bCs/>
      <w:sz w:val="30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numPr>
        <w:ilvl w:val="4"/>
        <w:numId w:val="2"/>
      </w:numPr>
      <w:ind w:firstLineChars="0"/>
      <w:jc w:val="left"/>
      <w:outlineLvl w:val="4"/>
    </w:pPr>
    <w:rPr>
      <w:rFonts w:hAnsi="宋体"/>
      <w:b/>
      <w:bCs/>
      <w:sz w:val="28"/>
      <w:szCs w:val="28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numPr>
        <w:ilvl w:val="5"/>
        <w:numId w:val="2"/>
      </w:numPr>
      <w:ind w:firstLineChars="0"/>
      <w:jc w:val="left"/>
      <w:outlineLvl w:val="5"/>
    </w:pPr>
    <w:rPr>
      <w:rFonts w:hAnsi="宋体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numPr>
        <w:ilvl w:val="6"/>
        <w:numId w:val="2"/>
      </w:numPr>
      <w:ind w:firstLineChars="0"/>
      <w:jc w:val="left"/>
      <w:outlineLvl w:val="6"/>
    </w:pPr>
    <w:rPr>
      <w:rFonts w:hAnsi="宋体"/>
      <w:b/>
      <w:bCs/>
      <w:sz w:val="24"/>
      <w:szCs w:val="24"/>
    </w:rPr>
  </w:style>
  <w:style w:type="paragraph" w:styleId="9">
    <w:name w:val="heading 8"/>
    <w:basedOn w:val="1"/>
    <w:next w:val="1"/>
    <w:link w:val="33"/>
    <w:unhideWhenUsed/>
    <w:qFormat/>
    <w:uiPriority w:val="9"/>
    <w:pPr>
      <w:keepNext/>
      <w:keepLines/>
      <w:numPr>
        <w:ilvl w:val="7"/>
        <w:numId w:val="2"/>
      </w:numPr>
      <w:ind w:firstLineChars="0"/>
      <w:jc w:val="left"/>
      <w:outlineLvl w:val="7"/>
    </w:pPr>
    <w:rPr>
      <w:rFonts w:hAnsi="宋体" w:cstheme="majorBidi"/>
      <w:b/>
      <w:sz w:val="24"/>
      <w:szCs w:val="24"/>
    </w:rPr>
  </w:style>
  <w:style w:type="paragraph" w:styleId="10">
    <w:name w:val="heading 9"/>
    <w:basedOn w:val="1"/>
    <w:next w:val="1"/>
    <w:link w:val="34"/>
    <w:unhideWhenUsed/>
    <w:qFormat/>
    <w:uiPriority w:val="9"/>
    <w:pPr>
      <w:keepNext/>
      <w:keepLines/>
      <w:numPr>
        <w:ilvl w:val="8"/>
        <w:numId w:val="2"/>
      </w:numPr>
      <w:ind w:firstLineChars="0"/>
      <w:jc w:val="left"/>
      <w:outlineLvl w:val="8"/>
    </w:pPr>
    <w:rPr>
      <w:rFonts w:hAnsi="宋体" w:cstheme="majorBidi"/>
      <w:b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unhideWhenUsed/>
    <w:uiPriority w:val="39"/>
    <w:pPr>
      <w:spacing w:line="240" w:lineRule="auto"/>
      <w:ind w:firstLine="0" w:firstLineChars="0"/>
    </w:pPr>
  </w:style>
  <w:style w:type="paragraph" w:styleId="12">
    <w:name w:val="toc 5"/>
    <w:basedOn w:val="1"/>
    <w:next w:val="1"/>
    <w:semiHidden/>
    <w:unhideWhenUsed/>
    <w:qFormat/>
    <w:uiPriority w:val="39"/>
    <w:pPr>
      <w:spacing w:line="240" w:lineRule="auto"/>
      <w:ind w:firstLine="0" w:firstLineChars="0"/>
    </w:pPr>
  </w:style>
  <w:style w:type="paragraph" w:styleId="13">
    <w:name w:val="toc 3"/>
    <w:basedOn w:val="1"/>
    <w:next w:val="1"/>
    <w:unhideWhenUsed/>
    <w:qFormat/>
    <w:uiPriority w:val="39"/>
    <w:pPr>
      <w:spacing w:line="240" w:lineRule="auto"/>
      <w:ind w:firstLine="0" w:firstLineChars="0"/>
    </w:pPr>
  </w:style>
  <w:style w:type="paragraph" w:styleId="14">
    <w:name w:val="toc 8"/>
    <w:basedOn w:val="1"/>
    <w:next w:val="1"/>
    <w:semiHidden/>
    <w:unhideWhenUsed/>
    <w:qFormat/>
    <w:uiPriority w:val="39"/>
    <w:pPr>
      <w:spacing w:line="240" w:lineRule="auto"/>
      <w:ind w:firstLine="0" w:firstLineChars="0"/>
    </w:pPr>
  </w:style>
  <w:style w:type="paragraph" w:styleId="15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16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7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  <w:rPr>
      <w:bCs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uto"/>
      <w:ind w:firstLine="0" w:firstLineChars="0"/>
    </w:pPr>
  </w:style>
  <w:style w:type="paragraph" w:styleId="20">
    <w:name w:val="toc 6"/>
    <w:basedOn w:val="1"/>
    <w:next w:val="1"/>
    <w:semiHidden/>
    <w:unhideWhenUsed/>
    <w:uiPriority w:val="39"/>
    <w:pPr>
      <w:spacing w:line="240" w:lineRule="auto"/>
      <w:ind w:firstLine="0" w:firstLineChars="0"/>
    </w:pPr>
  </w:style>
  <w:style w:type="paragraph" w:styleId="21">
    <w:name w:val="toc 2"/>
    <w:basedOn w:val="1"/>
    <w:next w:val="1"/>
    <w:unhideWhenUsed/>
    <w:uiPriority w:val="39"/>
    <w:pPr>
      <w:spacing w:line="240" w:lineRule="auto"/>
      <w:ind w:firstLine="0" w:firstLineChars="0"/>
    </w:pPr>
  </w:style>
  <w:style w:type="paragraph" w:styleId="22">
    <w:name w:val="toc 9"/>
    <w:basedOn w:val="1"/>
    <w:next w:val="1"/>
    <w:semiHidden/>
    <w:unhideWhenUsed/>
    <w:uiPriority w:val="39"/>
    <w:pPr>
      <w:spacing w:line="240" w:lineRule="auto"/>
      <w:ind w:firstLine="0" w:firstLineChars="0"/>
    </w:pPr>
  </w:style>
  <w:style w:type="character" w:styleId="25">
    <w:name w:val="Hyperlink"/>
    <w:basedOn w:val="2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6">
    <w:name w:val="标题 1 字符"/>
    <w:basedOn w:val="24"/>
    <w:link w:val="2"/>
    <w:uiPriority w:val="9"/>
    <w:rPr>
      <w:rFonts w:ascii="宋体" w:hAnsi="宋体" w:eastAsia="宋体"/>
      <w:b/>
      <w:bCs/>
      <w:kern w:val="44"/>
      <w:sz w:val="44"/>
      <w:szCs w:val="44"/>
    </w:rPr>
  </w:style>
  <w:style w:type="character" w:customStyle="1" w:styleId="27">
    <w:name w:val="标题 2 字符"/>
    <w:basedOn w:val="24"/>
    <w:link w:val="3"/>
    <w:uiPriority w:val="9"/>
    <w:rPr>
      <w:rFonts w:ascii="宋体" w:hAnsi="宋体" w:eastAsia="宋体" w:cstheme="majorBidi"/>
      <w:b/>
      <w:bCs/>
      <w:sz w:val="36"/>
      <w:szCs w:val="32"/>
    </w:rPr>
  </w:style>
  <w:style w:type="character" w:customStyle="1" w:styleId="28">
    <w:name w:val="标题 3 字符"/>
    <w:basedOn w:val="24"/>
    <w:link w:val="4"/>
    <w:uiPriority w:val="9"/>
    <w:rPr>
      <w:rFonts w:ascii="宋体" w:hAnsi="宋体" w:eastAsia="宋体"/>
      <w:b/>
      <w:bCs/>
      <w:sz w:val="32"/>
      <w:szCs w:val="32"/>
    </w:rPr>
  </w:style>
  <w:style w:type="character" w:customStyle="1" w:styleId="29">
    <w:name w:val="标题 4 字符"/>
    <w:basedOn w:val="24"/>
    <w:link w:val="5"/>
    <w:qFormat/>
    <w:uiPriority w:val="9"/>
    <w:rPr>
      <w:rFonts w:ascii="宋体" w:hAnsi="宋体" w:eastAsia="宋体" w:cstheme="majorBidi"/>
      <w:b/>
      <w:bCs/>
      <w:sz w:val="30"/>
      <w:szCs w:val="28"/>
    </w:rPr>
  </w:style>
  <w:style w:type="character" w:customStyle="1" w:styleId="30">
    <w:name w:val="标题 5 字符"/>
    <w:basedOn w:val="24"/>
    <w:link w:val="6"/>
    <w:uiPriority w:val="9"/>
    <w:rPr>
      <w:rFonts w:ascii="宋体" w:hAnsi="宋体" w:eastAsia="宋体"/>
      <w:b/>
      <w:bCs/>
      <w:sz w:val="28"/>
      <w:szCs w:val="28"/>
    </w:rPr>
  </w:style>
  <w:style w:type="character" w:customStyle="1" w:styleId="31">
    <w:name w:val="标题 6 字符"/>
    <w:basedOn w:val="24"/>
    <w:link w:val="7"/>
    <w:uiPriority w:val="9"/>
    <w:rPr>
      <w:rFonts w:ascii="宋体" w:hAnsi="宋体" w:eastAsia="宋体" w:cstheme="majorBidi"/>
      <w:b/>
      <w:bCs/>
      <w:sz w:val="24"/>
      <w:szCs w:val="24"/>
    </w:rPr>
  </w:style>
  <w:style w:type="character" w:customStyle="1" w:styleId="32">
    <w:name w:val="标题 7 字符"/>
    <w:basedOn w:val="24"/>
    <w:link w:val="8"/>
    <w:uiPriority w:val="9"/>
    <w:rPr>
      <w:rFonts w:ascii="宋体" w:hAnsi="宋体" w:eastAsia="宋体"/>
      <w:b/>
      <w:bCs/>
      <w:sz w:val="24"/>
      <w:szCs w:val="24"/>
    </w:rPr>
  </w:style>
  <w:style w:type="character" w:customStyle="1" w:styleId="33">
    <w:name w:val="标题 8 字符"/>
    <w:basedOn w:val="24"/>
    <w:link w:val="9"/>
    <w:uiPriority w:val="9"/>
    <w:rPr>
      <w:rFonts w:ascii="宋体" w:hAnsi="宋体" w:eastAsia="宋体" w:cstheme="majorBidi"/>
      <w:b/>
      <w:sz w:val="24"/>
      <w:szCs w:val="24"/>
    </w:rPr>
  </w:style>
  <w:style w:type="character" w:customStyle="1" w:styleId="34">
    <w:name w:val="标题 9 字符"/>
    <w:basedOn w:val="24"/>
    <w:link w:val="10"/>
    <w:uiPriority w:val="9"/>
    <w:rPr>
      <w:rFonts w:ascii="宋体" w:hAnsi="宋体" w:eastAsia="宋体" w:cstheme="majorBidi"/>
      <w:b/>
    </w:rPr>
  </w:style>
  <w:style w:type="paragraph" w:styleId="35">
    <w:name w:val="List Paragraph"/>
    <w:basedOn w:val="1"/>
    <w:qFormat/>
    <w:uiPriority w:val="34"/>
    <w:pPr>
      <w:ind w:firstLine="420"/>
    </w:p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7">
    <w:name w:val="页眉 字符"/>
    <w:basedOn w:val="24"/>
    <w:link w:val="17"/>
    <w:qFormat/>
    <w:uiPriority w:val="99"/>
    <w:rPr>
      <w:rFonts w:ascii="宋体" w:eastAsia="宋体"/>
      <w:sz w:val="18"/>
      <w:szCs w:val="18"/>
    </w:rPr>
  </w:style>
  <w:style w:type="character" w:customStyle="1" w:styleId="38">
    <w:name w:val="页脚 字符"/>
    <w:basedOn w:val="24"/>
    <w:link w:val="16"/>
    <w:qFormat/>
    <w:uiPriority w:val="99"/>
    <w:rPr>
      <w:rFonts w:ascii="宋体" w:eastAsia="宋体"/>
      <w:sz w:val="18"/>
      <w:szCs w:val="18"/>
    </w:rPr>
  </w:style>
  <w:style w:type="character" w:customStyle="1" w:styleId="39">
    <w:name w:val="日期 字符"/>
    <w:basedOn w:val="24"/>
    <w:link w:val="15"/>
    <w:semiHidden/>
    <w:qFormat/>
    <w:uiPriority w:val="99"/>
    <w:rPr>
      <w:rFonts w:asci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numbering" Target="numbering.xml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jpe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57C53-1917-4EC6-97FC-BA4CE21EBE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596</Words>
  <Characters>618</Characters>
  <Lines>15</Lines>
  <Paragraphs>4</Paragraphs>
  <TotalTime>0</TotalTime>
  <ScaleCrop>false</ScaleCrop>
  <LinksUpToDate>false</LinksUpToDate>
  <CharactersWithSpaces>665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2020-11-16T11:52:00Z</dcterms:created>
  <dc:creator>springrain</dc:creator>
  <cp:lastModifiedBy>郑永生</cp:lastModifiedBy>
  <dcterms:modified xsi:type="dcterms:W3CDTF">2022-09-23T06:18:30Z</dcterms:modified>
  <cp:revision>526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2556C0CFA90F4F7D89CD0E4D52F16265</vt:lpwstr>
  </property>
</Properties>
</file>